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</w:pPr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Утверждаю:</w:t>
      </w:r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</w:pPr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 xml:space="preserve">Директор </w:t>
      </w:r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</w:pPr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 xml:space="preserve">КГУ " Вечерняя школа </w:t>
      </w:r>
      <w:proofErr w:type="gramStart"/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г</w:t>
      </w:r>
      <w:proofErr w:type="gramEnd"/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 xml:space="preserve">. </w:t>
      </w:r>
      <w:proofErr w:type="spellStart"/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Макинск</w:t>
      </w:r>
      <w:proofErr w:type="spellEnd"/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"</w:t>
      </w:r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"-------"___________2022</w:t>
      </w:r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г</w:t>
      </w:r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</w:pPr>
      <w:r w:rsidRPr="00890EC0"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____________________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 xml:space="preserve">Р.К.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18"/>
        </w:rPr>
        <w:t>Каренова</w:t>
      </w:r>
      <w:proofErr w:type="spellEnd"/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</w:pPr>
    </w:p>
    <w:p w:rsidR="00B25C27" w:rsidRPr="00890EC0" w:rsidRDefault="00B25C27" w:rsidP="00B25C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</w:pPr>
    </w:p>
    <w:p w:rsidR="00B25C27" w:rsidRPr="00AF411A" w:rsidRDefault="00B25C27" w:rsidP="00B25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</w:p>
    <w:p w:rsidR="00B25C27" w:rsidRPr="00AF411A" w:rsidRDefault="00B25C27" w:rsidP="00B25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заседаний МО учителей естественно-математического цикла</w:t>
      </w:r>
    </w:p>
    <w:p w:rsidR="00B25C27" w:rsidRPr="00AF411A" w:rsidRDefault="003C25FF" w:rsidP="00B25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КГУ  «Вечерняя школа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="00B25C27" w:rsidRPr="00AF4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B25C27" w:rsidRPr="00AF411A" w:rsidRDefault="00B25C27" w:rsidP="00B25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2022-2023 учебный год.</w:t>
      </w:r>
    </w:p>
    <w:p w:rsidR="00B25C27" w:rsidRPr="00AF411A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</w:p>
    <w:p w:rsidR="00B25C27" w:rsidRPr="00AF411A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Методическая тема:</w:t>
      </w:r>
    </w:p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«Развитие профессиональной компетентности педагога как фактор повышения качества образования в условиях </w:t>
      </w: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>обновления  содержания образования</w:t>
      </w: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»</w:t>
      </w:r>
    </w:p>
    <w:p w:rsidR="00B25C27" w:rsidRPr="00AF411A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методической работы:</w:t>
      </w:r>
    </w:p>
    <w:p w:rsidR="00B25C27" w:rsidRPr="00B25C27" w:rsidRDefault="00B25C27" w:rsidP="00B25C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Применение инновационных технологий в учебно-воспитательном процессе, по предметам естественно-математического цикла, как условие улучшения качества обученности учащихся</w:t>
      </w:r>
    </w:p>
    <w:p w:rsidR="00B25C27" w:rsidRPr="00AF411A" w:rsidRDefault="00B25C27" w:rsidP="00B25C2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задачи работы МО:</w:t>
      </w:r>
    </w:p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Продолжить совершенствование педагогического мастерства и повышение квалификации учителей школьного методического объединения.</w:t>
      </w:r>
    </w:p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Преподавателям проводить  нестандартные уроки с использованием современных педагогических технологий с целью повышения познавательного интереса обучающихся к предметам естественно - математического цикла.</w:t>
      </w:r>
    </w:p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>3</w:t>
      </w: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.     Повышение профессионального мастерства п</w:t>
      </w: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>едагогов через самообразование</w:t>
      </w: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, использование современных информационных технологий.</w:t>
      </w:r>
    </w:p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>4</w:t>
      </w:r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     Обеспечивать </w:t>
      </w:r>
      <w:proofErr w:type="spellStart"/>
      <w:proofErr w:type="gramStart"/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>психолого</w:t>
      </w:r>
      <w:proofErr w:type="spellEnd"/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– педагогического</w:t>
      </w:r>
      <w:proofErr w:type="gramEnd"/>
      <w:r w:rsidRPr="00B25C27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сопровождения обучающихся и сохранения их здоровья</w:t>
      </w:r>
      <w:r w:rsidRPr="00AF411A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B25C27" w:rsidRPr="00B25C27" w:rsidRDefault="00B25C27" w:rsidP="00B25C27">
      <w:pPr>
        <w:shd w:val="clear" w:color="auto" w:fill="FFFFFF"/>
        <w:spacing w:after="0" w:line="360" w:lineRule="atLeast"/>
        <w:rPr>
          <w:rFonts w:ascii="Open Sans" w:eastAsia="Times New Roman" w:hAnsi="Open Sans" w:cs="Times New Roman"/>
          <w:color w:val="181818"/>
          <w:sz w:val="21"/>
          <w:szCs w:val="21"/>
        </w:rPr>
      </w:pPr>
    </w:p>
    <w:p w:rsidR="008D212D" w:rsidRPr="00B25C27" w:rsidRDefault="00B25C27" w:rsidP="00B25C2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181818"/>
          <w:sz w:val="21"/>
          <w:szCs w:val="21"/>
        </w:rPr>
      </w:pPr>
      <w:r w:rsidRPr="00B25C27">
        <w:rPr>
          <w:rFonts w:ascii="Times New Roman" w:eastAsia="Times New Roman" w:hAnsi="Times New Roman" w:cs="Times New Roman"/>
          <w:color w:val="181818"/>
          <w:sz w:val="28"/>
          <w:szCs w:val="28"/>
        </w:rPr>
        <w:t>              </w:t>
      </w:r>
    </w:p>
    <w:tbl>
      <w:tblPr>
        <w:tblW w:w="9781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552"/>
        <w:gridCol w:w="4904"/>
        <w:gridCol w:w="2325"/>
      </w:tblGrid>
      <w:tr w:rsidR="008D212D" w:rsidRPr="00CE1254" w:rsidTr="00262C93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заседаний</w:t>
            </w: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Обсуждаемые вопросы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8D212D" w:rsidRPr="00CE1254" w:rsidTr="00262C93">
        <w:trPr>
          <w:trHeight w:val="3631"/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Заседание 1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Август 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«Нормативные документы в рамках естественно-математического цикла»</w:t>
            </w: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Анализ работы МО в 2021– 2022</w:t>
            </w: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учебном году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утверждение плана работы на 2022 – 2023</w:t>
            </w: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год.</w:t>
            </w:r>
          </w:p>
          <w:p w:rsidR="008D212D" w:rsidRPr="00CE1254" w:rsidRDefault="008D212D" w:rsidP="00262C93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Изучение инструкти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вно-методического письма на 2022-2023</w:t>
            </w: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год. </w:t>
            </w:r>
          </w:p>
          <w:p w:rsidR="008D212D" w:rsidRDefault="008D212D" w:rsidP="00262C93">
            <w:pPr>
              <w:spacing w:after="0" w:line="240" w:lineRule="auto"/>
              <w:ind w:left="268"/>
              <w:rPr>
                <w:rFonts w:ascii="Open Sans" w:hAnsi="Open Sans"/>
                <w:color w:val="0F0F16"/>
              </w:rPr>
            </w:pPr>
            <w:r>
              <w:rPr>
                <w:rFonts w:ascii="Open Sans" w:hAnsi="Open Sans"/>
                <w:color w:val="0F0F16"/>
              </w:rPr>
              <w:t>3. Особенности организации учебного процесса в вечерних школах.</w:t>
            </w:r>
          </w:p>
          <w:p w:rsidR="008D212D" w:rsidRDefault="008D212D" w:rsidP="00262C93">
            <w:pPr>
              <w:spacing w:after="0" w:line="240" w:lineRule="auto"/>
              <w:ind w:left="268"/>
              <w:rPr>
                <w:rFonts w:ascii="Open Sans" w:hAnsi="Open Sans"/>
                <w:color w:val="0F0F16"/>
              </w:rPr>
            </w:pPr>
            <w:r>
              <w:rPr>
                <w:rFonts w:ascii="Open Sans" w:hAnsi="Open Sans"/>
                <w:color w:val="0F0F16"/>
              </w:rPr>
              <w:t>4. Утверждение календарно- тематических планов предметников.</w:t>
            </w:r>
          </w:p>
          <w:p w:rsidR="008D212D" w:rsidRPr="00436C90" w:rsidRDefault="00436C90" w:rsidP="00262C93">
            <w:pPr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6C9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 5.Организация </w:t>
            </w:r>
            <w:proofErr w:type="spellStart"/>
            <w:r w:rsidRPr="00436C9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взаимопосещения</w:t>
            </w:r>
            <w:proofErr w:type="spellEnd"/>
            <w:r w:rsidRPr="00436C9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уроков членами МО.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</w:t>
            </w:r>
          </w:p>
          <w:p w:rsidR="008D212D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Габдулина А.В.</w:t>
            </w:r>
          </w:p>
          <w:p w:rsidR="008D212D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</w:t>
            </w:r>
          </w:p>
          <w:p w:rsidR="008D212D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Габдулина А.В.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8D2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</w:t>
            </w:r>
          </w:p>
          <w:p w:rsidR="008D212D" w:rsidRDefault="008D212D" w:rsidP="008D2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Габдулина А.В.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6C90" w:rsidRPr="00B25C27" w:rsidRDefault="00436C90" w:rsidP="00436C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B25C2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учителя-предметники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212D" w:rsidRPr="00CE1254" w:rsidTr="00262C93">
        <w:trPr>
          <w:trHeight w:val="3252"/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Заседание 2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8D212D" w:rsidRPr="00CE1254" w:rsidRDefault="008D212D" w:rsidP="00436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 w:rsidR="00436C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Развитие профессиональной компетенции</w:t>
            </w:r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Default="008D212D" w:rsidP="00262C93">
            <w:pPr>
              <w:ind w:lef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5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E1254">
              <w:rPr>
                <w:rFonts w:ascii="Times New Roman" w:eastAsia="Times New Roman" w:hAnsi="Times New Roman" w:cs="Times New Roman"/>
                <w:sz w:val="24"/>
                <w:szCs w:val="24"/>
              </w:rPr>
              <w:t>Вып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олнение решения заседания №1 МО. </w:t>
            </w:r>
          </w:p>
          <w:p w:rsidR="008D212D" w:rsidRPr="00CE1254" w:rsidRDefault="008D212D" w:rsidP="00262C93">
            <w:pPr>
              <w:ind w:left="12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Мониторинг качества знаний за 1 полугодие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436C90" w:rsidRPr="00436C90" w:rsidRDefault="00AF411A" w:rsidP="00436C90">
            <w:pPr>
              <w:pStyle w:val="default"/>
              <w:shd w:val="clear" w:color="auto" w:fill="FFFFFF"/>
              <w:spacing w:before="0" w:beforeAutospacing="0" w:after="0" w:afterAutospacing="0"/>
              <w:ind w:left="127"/>
              <w:rPr>
                <w:rFonts w:ascii="Open Sans" w:hAnsi="Open Sans"/>
                <w:color w:val="181818"/>
                <w:sz w:val="17"/>
                <w:szCs w:val="21"/>
              </w:rPr>
            </w:pPr>
            <w:r>
              <w:rPr>
                <w:rFonts w:ascii="Open Sans" w:hAnsi="Open Sans"/>
                <w:color w:val="181818"/>
                <w:szCs w:val="28"/>
              </w:rPr>
              <w:t>3</w:t>
            </w:r>
            <w:r w:rsidR="00436C90" w:rsidRPr="00436C90">
              <w:rPr>
                <w:rFonts w:ascii="Open Sans" w:hAnsi="Open Sans"/>
                <w:color w:val="181818"/>
                <w:szCs w:val="28"/>
              </w:rPr>
              <w:t>. Работа по единой методической теме: «Развитие профессиональной компетентности педагога как фактор повышения качества образования в условиях ОСО»</w:t>
            </w:r>
          </w:p>
          <w:p w:rsidR="008D212D" w:rsidRPr="00CE1254" w:rsidRDefault="008D212D" w:rsidP="00436C9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Габдулина А.В.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6C90" w:rsidRPr="00CE1254" w:rsidRDefault="00436C90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редметнки</w:t>
            </w:r>
            <w:proofErr w:type="spellEnd"/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212D" w:rsidRPr="00CE1254" w:rsidTr="00262C93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212D" w:rsidRPr="00CE1254" w:rsidTr="00262C93">
        <w:trPr>
          <w:trHeight w:val="3479"/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Заседание 3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 - м</w:t>
            </w: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арт 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«Формирование положительной мотивации </w:t>
            </w:r>
            <w:proofErr w:type="gramStart"/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CE12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96017E" w:rsidRDefault="008D212D" w:rsidP="008D212D">
            <w:pPr>
              <w:pStyle w:val="a3"/>
              <w:numPr>
                <w:ilvl w:val="0"/>
                <w:numId w:val="1"/>
              </w:numPr>
              <w:spacing w:before="0" w:beforeAutospacing="0" w:after="200" w:afterAutospacing="0" w:line="276" w:lineRule="auto"/>
              <w:contextualSpacing/>
              <w:jc w:val="both"/>
            </w:pPr>
            <w:r w:rsidRPr="0096017E">
              <w:t>Выполнение решения заседания №2 МО.</w:t>
            </w:r>
          </w:p>
          <w:p w:rsidR="008D212D" w:rsidRPr="00CE1254" w:rsidRDefault="00AF411A" w:rsidP="00AF411A">
            <w:pPr>
              <w:ind w:left="268" w:right="3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212D" w:rsidRPr="00CE1254">
              <w:rPr>
                <w:rFonts w:ascii="Times New Roman" w:hAnsi="Times New Roman"/>
                <w:sz w:val="24"/>
                <w:szCs w:val="24"/>
              </w:rPr>
              <w:t xml:space="preserve">. Мониторинг успеваемости и качества знаний  </w:t>
            </w:r>
            <w:r w:rsidR="008D212D" w:rsidRPr="00CE125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8D21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212D" w:rsidRPr="00CE12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четверть </w:t>
            </w:r>
            <w:r w:rsidR="008D212D" w:rsidRPr="00CE1254">
              <w:rPr>
                <w:rFonts w:ascii="Times New Roman" w:hAnsi="Times New Roman"/>
                <w:sz w:val="24"/>
                <w:szCs w:val="24"/>
              </w:rPr>
              <w:t>учащихся по предметам ЕМН.</w:t>
            </w:r>
            <w:r w:rsidR="008D212D" w:rsidRPr="00CE1254">
              <w:rPr>
                <w:rFonts w:ascii="Times New Roman" w:eastAsia="Calibri" w:hAnsi="Times New Roman"/>
                <w:sz w:val="24"/>
                <w:szCs w:val="24"/>
              </w:rPr>
              <w:t>  </w:t>
            </w:r>
          </w:p>
          <w:p w:rsidR="00AF411A" w:rsidRPr="00436C90" w:rsidRDefault="00AF411A" w:rsidP="00AF411A">
            <w:pPr>
              <w:pStyle w:val="default"/>
              <w:shd w:val="clear" w:color="auto" w:fill="FFFFFF"/>
              <w:spacing w:before="0" w:beforeAutospacing="0" w:after="0" w:afterAutospacing="0"/>
              <w:ind w:left="127"/>
              <w:rPr>
                <w:rFonts w:ascii="Open Sans" w:hAnsi="Open Sans"/>
                <w:color w:val="181818"/>
                <w:sz w:val="17"/>
                <w:szCs w:val="21"/>
              </w:rPr>
            </w:pPr>
            <w:r>
              <w:rPr>
                <w:sz w:val="18"/>
              </w:rPr>
              <w:t>3</w:t>
            </w:r>
            <w:r w:rsidR="008D212D" w:rsidRPr="004E4643">
              <w:rPr>
                <w:sz w:val="18"/>
              </w:rPr>
              <w:t xml:space="preserve">. </w:t>
            </w:r>
            <w:r w:rsidRPr="00436C90">
              <w:rPr>
                <w:rFonts w:eastAsia="Calibri"/>
                <w:sz w:val="20"/>
                <w:lang w:val="kk-KZ"/>
              </w:rPr>
              <w:t xml:space="preserve"> </w:t>
            </w:r>
            <w:r w:rsidRPr="00436C90">
              <w:rPr>
                <w:rFonts w:ascii="Open Sans" w:hAnsi="Open Sans"/>
                <w:color w:val="181818"/>
                <w:szCs w:val="28"/>
              </w:rPr>
              <w:t>Применение современных педагогических технологий на уроке по ОСО для достижения нового качества знаний учащихся</w:t>
            </w:r>
          </w:p>
          <w:p w:rsidR="008D212D" w:rsidRPr="00AF411A" w:rsidRDefault="00AF411A" w:rsidP="00AF411A">
            <w:pPr>
              <w:pStyle w:val="1"/>
              <w:shd w:val="clear" w:color="auto" w:fill="FFFFFF"/>
              <w:spacing w:before="270" w:after="135" w:line="390" w:lineRule="atLeast"/>
              <w:ind w:left="127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181818"/>
                <w:sz w:val="22"/>
                <w:shd w:val="clear" w:color="auto" w:fill="FFFFFF"/>
              </w:rPr>
              <w:t>4.</w:t>
            </w:r>
            <w:r w:rsidRPr="00AF411A">
              <w:rPr>
                <w:rFonts w:ascii="Times New Roman" w:hAnsi="Times New Roman" w:cs="Times New Roman"/>
                <w:b w:val="0"/>
                <w:color w:val="181818"/>
                <w:sz w:val="22"/>
                <w:shd w:val="clear" w:color="auto" w:fill="FFFFFF"/>
              </w:rPr>
              <w:t>Взаимопосещение уроков, с целью повышения эффективности преподавания и обмена опытом.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Габдулина А.В.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предметники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А.М.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411A" w:rsidRPr="00CE1254" w:rsidRDefault="00AF411A" w:rsidP="00AF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предметники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212D" w:rsidRPr="00CE1254" w:rsidTr="00262C93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Заседание 4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Апрель- </w:t>
            </w: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«Анализ работы методического объединения за год»</w:t>
            </w:r>
          </w:p>
        </w:tc>
        <w:tc>
          <w:tcPr>
            <w:tcW w:w="4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240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E125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E125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решения заседания №</w:t>
            </w:r>
            <w:r w:rsidRPr="00CE12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1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МО.</w:t>
            </w:r>
          </w:p>
          <w:p w:rsidR="008D212D" w:rsidRPr="00CE1254" w:rsidRDefault="008D212D" w:rsidP="00262C9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E1254">
              <w:rPr>
                <w:rFonts w:ascii="Times New Roman" w:eastAsia="Calibri" w:hAnsi="Times New Roman"/>
                <w:sz w:val="24"/>
                <w:szCs w:val="24"/>
              </w:rPr>
              <w:t>2. Изучение нормативных документов и методических рекомендаций по</w:t>
            </w:r>
            <w:r w:rsidRPr="00CE1254">
              <w:rPr>
                <w:rFonts w:ascii="Times New Roman" w:hAnsi="Times New Roman"/>
                <w:sz w:val="24"/>
                <w:szCs w:val="24"/>
              </w:rPr>
              <w:t xml:space="preserve"> итоговой аттестации учащихся11  (</w:t>
            </w:r>
            <w:r w:rsidRPr="00CE1254">
              <w:rPr>
                <w:rFonts w:ascii="Times New Roman" w:eastAsia="Calibri" w:hAnsi="Times New Roman"/>
                <w:sz w:val="24"/>
                <w:szCs w:val="24"/>
              </w:rPr>
              <w:t>12) классов. Подготовка выпускников к государственным экзаменам</w:t>
            </w:r>
          </w:p>
          <w:p w:rsidR="008D212D" w:rsidRPr="00CE1254" w:rsidRDefault="008D212D" w:rsidP="00262C9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E1254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CE12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Pr="00CE1254">
              <w:rPr>
                <w:rFonts w:ascii="Times New Roman" w:hAnsi="Times New Roman"/>
                <w:sz w:val="24"/>
                <w:szCs w:val="24"/>
              </w:rPr>
              <w:t xml:space="preserve">Анализ  </w:t>
            </w:r>
            <w:r w:rsidR="00AF411A">
              <w:rPr>
                <w:rFonts w:ascii="Times New Roman" w:hAnsi="Times New Roman"/>
                <w:sz w:val="24"/>
                <w:szCs w:val="24"/>
              </w:rPr>
              <w:t>работы по предметам за 2022-2023</w:t>
            </w:r>
            <w:r w:rsidRPr="00CE1254">
              <w:rPr>
                <w:rFonts w:ascii="Times New Roman" w:hAnsi="Times New Roman"/>
                <w:sz w:val="24"/>
                <w:szCs w:val="24"/>
              </w:rPr>
              <w:t xml:space="preserve"> учебный год, прохождение программы.</w:t>
            </w:r>
          </w:p>
          <w:p w:rsidR="008D212D" w:rsidRPr="00CE1254" w:rsidRDefault="008D212D" w:rsidP="00262C93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hAnsi="Times New Roman"/>
                <w:sz w:val="24"/>
                <w:szCs w:val="24"/>
              </w:rPr>
              <w:t>4. Цели и задачи МО на 202</w:t>
            </w:r>
            <w:r w:rsidR="00AF411A">
              <w:rPr>
                <w:rFonts w:ascii="Times New Roman" w:hAnsi="Times New Roman"/>
                <w:sz w:val="24"/>
                <w:szCs w:val="24"/>
              </w:rPr>
              <w:t>3-2024</w:t>
            </w:r>
            <w:r w:rsidRPr="00CE125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212D" w:rsidRPr="00CE1254" w:rsidRDefault="008D212D" w:rsidP="00262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МО, учителя – предметники</w:t>
            </w:r>
          </w:p>
        </w:tc>
      </w:tr>
    </w:tbl>
    <w:p w:rsidR="00B25C27" w:rsidRPr="00B25C27" w:rsidRDefault="00B25C27" w:rsidP="00B25C2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181818"/>
          <w:sz w:val="21"/>
          <w:szCs w:val="21"/>
        </w:rPr>
      </w:pPr>
    </w:p>
    <w:p w:rsidR="00B25C27" w:rsidRPr="00B25C27" w:rsidRDefault="00B25C27" w:rsidP="00436C90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Open Sans" w:hAnsi="Open Sans"/>
          <w:color w:val="181818"/>
          <w:sz w:val="21"/>
          <w:szCs w:val="21"/>
        </w:rPr>
      </w:pPr>
      <w:r w:rsidRPr="00B25C27">
        <w:rPr>
          <w:color w:val="111115"/>
          <w:sz w:val="28"/>
          <w:szCs w:val="28"/>
        </w:rPr>
        <w:t> </w:t>
      </w:r>
    </w:p>
    <w:p w:rsidR="00AF411A" w:rsidRDefault="00AF411A" w:rsidP="00AF411A">
      <w:pPr>
        <w:tabs>
          <w:tab w:val="left" w:pos="259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F411A" w:rsidRPr="00790C11" w:rsidRDefault="00AF411A" w:rsidP="00AF411A">
      <w:pPr>
        <w:tabs>
          <w:tab w:val="left" w:pos="259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C11">
        <w:rPr>
          <w:rFonts w:ascii="Times New Roman" w:hAnsi="Times New Roman" w:cs="Times New Roman"/>
          <w:sz w:val="24"/>
          <w:szCs w:val="24"/>
        </w:rPr>
        <w:t>руководитель ШМО ЕМЦ:  ___________А.В. Габдулина</w:t>
      </w:r>
    </w:p>
    <w:p w:rsidR="00F47009" w:rsidRDefault="00F47009"/>
    <w:sectPr w:rsidR="00F47009" w:rsidSect="00B25C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82F5D"/>
    <w:multiLevelType w:val="hybridMultilevel"/>
    <w:tmpl w:val="48ECD95A"/>
    <w:lvl w:ilvl="0" w:tplc="3466BADE">
      <w:start w:val="1"/>
      <w:numFmt w:val="decimal"/>
      <w:lvlText w:val="%1."/>
      <w:lvlJc w:val="left"/>
      <w:pPr>
        <w:ind w:left="6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8" w:hanging="360"/>
      </w:pPr>
    </w:lvl>
    <w:lvl w:ilvl="2" w:tplc="0419001B" w:tentative="1">
      <w:start w:val="1"/>
      <w:numFmt w:val="lowerRoman"/>
      <w:lvlText w:val="%3."/>
      <w:lvlJc w:val="right"/>
      <w:pPr>
        <w:ind w:left="2068" w:hanging="180"/>
      </w:pPr>
    </w:lvl>
    <w:lvl w:ilvl="3" w:tplc="0419000F" w:tentative="1">
      <w:start w:val="1"/>
      <w:numFmt w:val="decimal"/>
      <w:lvlText w:val="%4."/>
      <w:lvlJc w:val="left"/>
      <w:pPr>
        <w:ind w:left="2788" w:hanging="360"/>
      </w:pPr>
    </w:lvl>
    <w:lvl w:ilvl="4" w:tplc="04190019" w:tentative="1">
      <w:start w:val="1"/>
      <w:numFmt w:val="lowerLetter"/>
      <w:lvlText w:val="%5."/>
      <w:lvlJc w:val="left"/>
      <w:pPr>
        <w:ind w:left="3508" w:hanging="360"/>
      </w:pPr>
    </w:lvl>
    <w:lvl w:ilvl="5" w:tplc="0419001B" w:tentative="1">
      <w:start w:val="1"/>
      <w:numFmt w:val="lowerRoman"/>
      <w:lvlText w:val="%6."/>
      <w:lvlJc w:val="right"/>
      <w:pPr>
        <w:ind w:left="4228" w:hanging="180"/>
      </w:pPr>
    </w:lvl>
    <w:lvl w:ilvl="6" w:tplc="0419000F" w:tentative="1">
      <w:start w:val="1"/>
      <w:numFmt w:val="decimal"/>
      <w:lvlText w:val="%7."/>
      <w:lvlJc w:val="left"/>
      <w:pPr>
        <w:ind w:left="4948" w:hanging="360"/>
      </w:pPr>
    </w:lvl>
    <w:lvl w:ilvl="7" w:tplc="04190019" w:tentative="1">
      <w:start w:val="1"/>
      <w:numFmt w:val="lowerLetter"/>
      <w:lvlText w:val="%8."/>
      <w:lvlJc w:val="left"/>
      <w:pPr>
        <w:ind w:left="5668" w:hanging="360"/>
      </w:pPr>
    </w:lvl>
    <w:lvl w:ilvl="8" w:tplc="0419001B" w:tentative="1">
      <w:start w:val="1"/>
      <w:numFmt w:val="lowerRoman"/>
      <w:lvlText w:val="%9."/>
      <w:lvlJc w:val="right"/>
      <w:pPr>
        <w:ind w:left="63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5C27"/>
    <w:rsid w:val="002A39C1"/>
    <w:rsid w:val="003C25FF"/>
    <w:rsid w:val="00436C90"/>
    <w:rsid w:val="005314EF"/>
    <w:rsid w:val="008D212D"/>
    <w:rsid w:val="00AF411A"/>
    <w:rsid w:val="00B25C27"/>
    <w:rsid w:val="00F4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9C1"/>
  </w:style>
  <w:style w:type="paragraph" w:styleId="1">
    <w:name w:val="heading 1"/>
    <w:basedOn w:val="a"/>
    <w:next w:val="a"/>
    <w:link w:val="10"/>
    <w:uiPriority w:val="9"/>
    <w:qFormat/>
    <w:rsid w:val="008D21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B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B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25C27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B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21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2022-06-13T13:17:00Z</cp:lastPrinted>
  <dcterms:created xsi:type="dcterms:W3CDTF">2022-06-13T12:35:00Z</dcterms:created>
  <dcterms:modified xsi:type="dcterms:W3CDTF">2022-06-13T13:18:00Z</dcterms:modified>
</cp:coreProperties>
</file>